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1E7" w:rsidRPr="00114935" w:rsidRDefault="00B601E7" w:rsidP="0011493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6AE5">
        <w:rPr>
          <w:rFonts w:ascii="Times New Roman" w:hAnsi="Times New Roman" w:cs="Times New Roman"/>
          <w:b/>
          <w:sz w:val="28"/>
          <w:szCs w:val="28"/>
          <w:u w:val="single"/>
        </w:rPr>
        <w:t>ANEXO I</w:t>
      </w:r>
      <w:r w:rsidR="00726C17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</w:p>
    <w:p w:rsidR="00B601E7" w:rsidRDefault="006C3595" w:rsidP="006C359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MODELO DE SOLICITUD</w:t>
      </w:r>
      <w:r w:rsidR="00027EF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DE  INSCRIPCIÓN EN E</w:t>
      </w:r>
      <w:r w:rsidR="00B601E7">
        <w:rPr>
          <w:rFonts w:ascii="Times New Roman" w:hAnsi="Times New Roman" w:cs="Times New Roman"/>
          <w:b/>
          <w:sz w:val="28"/>
          <w:szCs w:val="28"/>
        </w:rPr>
        <w:t>L CONCURSO DE ELECCIÓN DE LA ROMERA O ROMERO MAYOR DE LAS FI</w:t>
      </w:r>
      <w:r w:rsidR="000A11CA">
        <w:rPr>
          <w:rFonts w:ascii="Times New Roman" w:hAnsi="Times New Roman" w:cs="Times New Roman"/>
          <w:b/>
          <w:sz w:val="28"/>
          <w:szCs w:val="28"/>
        </w:rPr>
        <w:t>ESTAS EN HONOR A SAN RAFAEL 2026</w:t>
      </w:r>
    </w:p>
    <w:tbl>
      <w:tblPr>
        <w:tblStyle w:val="Tablaconcuadrcula"/>
        <w:tblW w:w="0" w:type="auto"/>
        <w:tblLook w:val="04A0"/>
      </w:tblPr>
      <w:tblGrid>
        <w:gridCol w:w="8644"/>
      </w:tblGrid>
      <w:tr w:rsidR="00B601E7" w:rsidTr="003D5E4F">
        <w:tc>
          <w:tcPr>
            <w:tcW w:w="8644" w:type="dxa"/>
          </w:tcPr>
          <w:p w:rsidR="00B601E7" w:rsidRDefault="00B601E7" w:rsidP="003D5E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1E7" w:rsidRPr="00316AE5" w:rsidRDefault="00B601E7" w:rsidP="003D5E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AE5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APELLIDOS DE LA CANDIDATA O CANDIDATO:</w:t>
            </w:r>
          </w:p>
          <w:p w:rsidR="00B601E7" w:rsidRPr="00316AE5" w:rsidRDefault="00B601E7" w:rsidP="003D5E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601E7" w:rsidRDefault="00B601E7" w:rsidP="003D5E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601E7" w:rsidRDefault="00B601E7" w:rsidP="00B60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B601E7" w:rsidTr="003D5E4F">
        <w:tc>
          <w:tcPr>
            <w:tcW w:w="8644" w:type="dxa"/>
          </w:tcPr>
          <w:p w:rsidR="00B601E7" w:rsidRDefault="00B601E7" w:rsidP="003D5E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D.N.I:                       FECHA DE NACIMIENTO</w:t>
            </w:r>
            <w:r w:rsidR="006C3595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6C3595" w:rsidRDefault="006C3595" w:rsidP="003D5E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01E7" w:rsidRDefault="00B601E7" w:rsidP="003D5E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601E7" w:rsidRDefault="00B601E7" w:rsidP="00B60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B601E7" w:rsidTr="003D5E4F">
        <w:tc>
          <w:tcPr>
            <w:tcW w:w="8644" w:type="dxa"/>
          </w:tcPr>
          <w:p w:rsidR="00B601E7" w:rsidRDefault="00B601E7" w:rsidP="003D5E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DIRECCIÓN:</w:t>
            </w:r>
          </w:p>
          <w:p w:rsidR="00B601E7" w:rsidRDefault="00B601E7" w:rsidP="003D5E4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601E7" w:rsidRDefault="00B601E7" w:rsidP="00B601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6C3595" w:rsidTr="006C3595">
        <w:tc>
          <w:tcPr>
            <w:tcW w:w="8644" w:type="dxa"/>
          </w:tcPr>
          <w:p w:rsidR="006C3595" w:rsidRDefault="006C35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C.P.     </w:t>
            </w:r>
            <w:r w:rsidR="007F4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LOCALIDAD:                      NACIONALIDAD:</w:t>
            </w:r>
          </w:p>
          <w:p w:rsidR="006C3595" w:rsidRDefault="006C35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C3595" w:rsidRDefault="006C35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C3595" w:rsidRDefault="006C359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6C3595" w:rsidTr="006C3595">
        <w:tc>
          <w:tcPr>
            <w:tcW w:w="8644" w:type="dxa"/>
          </w:tcPr>
          <w:p w:rsidR="006C3595" w:rsidRDefault="006C35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TELÉFONO:                   CORREO  ELECTRÓNICO:</w:t>
            </w:r>
          </w:p>
          <w:p w:rsidR="006C3595" w:rsidRDefault="006C35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C3595" w:rsidRDefault="006C3595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aconcuadrcula"/>
        <w:tblW w:w="8613" w:type="dxa"/>
        <w:tblLook w:val="04A0"/>
      </w:tblPr>
      <w:tblGrid>
        <w:gridCol w:w="8613"/>
      </w:tblGrid>
      <w:tr w:rsidR="00F032D4" w:rsidTr="00F032D4">
        <w:tc>
          <w:tcPr>
            <w:tcW w:w="8613" w:type="dxa"/>
          </w:tcPr>
          <w:p w:rsidR="00F032D4" w:rsidRDefault="00F03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ACOMPAÑANTE</w:t>
            </w:r>
          </w:p>
          <w:p w:rsidR="00F032D4" w:rsidRDefault="00F03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32D4" w:rsidRDefault="00F03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Nombre y Apellidos:</w:t>
            </w:r>
          </w:p>
          <w:p w:rsidR="00F032D4" w:rsidRDefault="00F03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32D4" w:rsidTr="00F032D4">
        <w:tc>
          <w:tcPr>
            <w:tcW w:w="8613" w:type="dxa"/>
          </w:tcPr>
          <w:p w:rsidR="00027EF8" w:rsidRPr="00592EEA" w:rsidRDefault="00F032D4" w:rsidP="00027EF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DENOMINACIÓN DE LA VESTIMENTA:</w:t>
            </w:r>
            <w:r w:rsidR="00027EF8" w:rsidRPr="00592E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Breve descripción de la vestimenta que pretende  presentar al concurso (lugar de procedencia, tejidos empleados, piezas que la componen, etc.):</w:t>
            </w:r>
          </w:p>
          <w:p w:rsidR="00027EF8" w:rsidRPr="00316AE5" w:rsidRDefault="00027EF8" w:rsidP="00027E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32D4" w:rsidRDefault="00F03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032D4" w:rsidRDefault="00F032D4" w:rsidP="00C3327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32D4" w:rsidTr="00F032D4">
        <w:tc>
          <w:tcPr>
            <w:tcW w:w="8613" w:type="dxa"/>
          </w:tcPr>
          <w:p w:rsidR="00F032D4" w:rsidRDefault="00F032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ISLA A LA QUE REPRESENTA:</w:t>
            </w:r>
          </w:p>
        </w:tc>
      </w:tr>
    </w:tbl>
    <w:p w:rsidR="00F032D4" w:rsidRDefault="00F032D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6C3595" w:rsidTr="006C3595">
        <w:tc>
          <w:tcPr>
            <w:tcW w:w="8644" w:type="dxa"/>
          </w:tcPr>
          <w:p w:rsidR="006C3595" w:rsidRPr="006C3595" w:rsidRDefault="006C3595" w:rsidP="006C35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EXPONE: </w:t>
            </w:r>
            <w:r w:rsidR="005768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Que habiéndose publicado en la página Web del Ayuntamiento  de Santa Lucia de Tirajana las bases del concurso para la elección de la Romera Mayor y Romero Mayor de las Fi</w:t>
            </w:r>
            <w:r w:rsidR="00BF2B7F">
              <w:rPr>
                <w:rFonts w:ascii="Times New Roman" w:hAnsi="Times New Roman" w:cs="Times New Roman"/>
                <w:sz w:val="28"/>
                <w:szCs w:val="28"/>
              </w:rPr>
              <w:t>estas en honor a San Rafael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concediéndose un plazo</w:t>
            </w:r>
            <w:r w:rsidR="005768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62776">
              <w:rPr>
                <w:rFonts w:ascii="Times New Roman" w:hAnsi="Times New Roman" w:cs="Times New Roman"/>
                <w:sz w:val="28"/>
                <w:szCs w:val="28"/>
              </w:rPr>
              <w:t>desde el día</w:t>
            </w:r>
            <w:r w:rsidR="00BF2B7F">
              <w:rPr>
                <w:rFonts w:ascii="Times New Roman" w:hAnsi="Times New Roman" w:cs="Times New Roman"/>
                <w:sz w:val="28"/>
                <w:szCs w:val="28"/>
              </w:rPr>
              <w:t xml:space="preserve"> 09 al 25 de septiembre de 2026</w:t>
            </w:r>
            <w:r w:rsidR="00F87FC0">
              <w:rPr>
                <w:rFonts w:ascii="Times New Roman" w:hAnsi="Times New Roman" w:cs="Times New Roman"/>
                <w:sz w:val="28"/>
                <w:szCs w:val="28"/>
              </w:rPr>
              <w:t xml:space="preserve"> inclusive para la presentación de solicitudes.</w:t>
            </w:r>
          </w:p>
        </w:tc>
      </w:tr>
    </w:tbl>
    <w:p w:rsidR="00F87FC0" w:rsidRDefault="00F87FC0">
      <w:pPr>
        <w:rPr>
          <w:rFonts w:ascii="Times New Roman" w:hAnsi="Times New Roman" w:cs="Times New Roman"/>
          <w:b/>
          <w:sz w:val="28"/>
          <w:szCs w:val="28"/>
        </w:rPr>
      </w:pPr>
    </w:p>
    <w:p w:rsidR="00F44219" w:rsidRDefault="00F87FC0" w:rsidP="00F87F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SOLICITA: </w:t>
      </w:r>
      <w:r>
        <w:rPr>
          <w:rFonts w:ascii="Times New Roman" w:hAnsi="Times New Roman" w:cs="Times New Roman"/>
          <w:sz w:val="28"/>
          <w:szCs w:val="28"/>
        </w:rPr>
        <w:t>La participación en el concurso para la elección de la Romera Mayor y Romero Mayor de las Fiestas en honor a San Rafael,</w:t>
      </w:r>
      <w:r w:rsidR="00F44219">
        <w:rPr>
          <w:rFonts w:ascii="Times New Roman" w:hAnsi="Times New Roman" w:cs="Times New Roman"/>
          <w:sz w:val="28"/>
          <w:szCs w:val="28"/>
        </w:rPr>
        <w:t xml:space="preserve"> por lo que declaro bajo mi responsabilidad:</w:t>
      </w:r>
    </w:p>
    <w:p w:rsidR="00F44219" w:rsidRDefault="00F44219" w:rsidP="00F44219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Conocer las Bases que rigen la Elección de Romera Mayor de las Fiestas populares de San Rafael 2026</w:t>
      </w:r>
      <w:r w:rsidR="00D62776">
        <w:rPr>
          <w:rFonts w:ascii="Times New Roman" w:hAnsi="Times New Roman" w:cs="Times New Roman"/>
          <w:sz w:val="28"/>
          <w:szCs w:val="28"/>
        </w:rPr>
        <w:t>.</w:t>
      </w:r>
    </w:p>
    <w:p w:rsidR="00F44219" w:rsidRDefault="00F44219" w:rsidP="00F44219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 haber sido proclamada/o Romera y Romero de las Fiestas populares.</w:t>
      </w:r>
    </w:p>
    <w:p w:rsidR="00F4720A" w:rsidRPr="00F4720A" w:rsidRDefault="00D62776" w:rsidP="00F4720A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Autorizar al </w:t>
      </w:r>
      <w:r w:rsidR="00F44219">
        <w:rPr>
          <w:rFonts w:ascii="Times New Roman" w:hAnsi="Times New Roman" w:cs="Times New Roman"/>
          <w:sz w:val="28"/>
          <w:szCs w:val="28"/>
        </w:rPr>
        <w:t>Ayuntamiento de Santa Lucia de Tirajana, para el uso de mi imagen o grabaciones en redes sociales</w:t>
      </w:r>
      <w:r w:rsidR="004E20FD">
        <w:rPr>
          <w:rFonts w:ascii="Times New Roman" w:hAnsi="Times New Roman" w:cs="Times New Roman"/>
          <w:sz w:val="28"/>
          <w:szCs w:val="28"/>
        </w:rPr>
        <w:t xml:space="preserve"> como consecuencia de la festividad, en el contexto de divulgación o difusión de las mismas, así como de documentación histórica</w:t>
      </w:r>
      <w:r w:rsidR="00F44219">
        <w:rPr>
          <w:rFonts w:ascii="Times New Roman" w:hAnsi="Times New Roman" w:cs="Times New Roman"/>
          <w:sz w:val="28"/>
          <w:szCs w:val="28"/>
        </w:rPr>
        <w:t>.</w:t>
      </w:r>
    </w:p>
    <w:p w:rsidR="006C3595" w:rsidRPr="00F44219" w:rsidRDefault="00F44219" w:rsidP="00F442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 aporta a la</w:t>
      </w:r>
      <w:r w:rsidR="008A2E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solicitud la siguiente documentación:</w:t>
      </w:r>
    </w:p>
    <w:p w:rsidR="00DF094D" w:rsidRDefault="00F87FC0" w:rsidP="00F87FC0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Solicitud de inscripción.</w:t>
      </w:r>
    </w:p>
    <w:p w:rsidR="00F87FC0" w:rsidRDefault="00F87FC0" w:rsidP="00F87FC0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Fotocopia del </w:t>
      </w:r>
      <w:r w:rsidR="006918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D.N.I</w:t>
      </w:r>
      <w:r w:rsidR="005768AE">
        <w:rPr>
          <w:rFonts w:ascii="Times New Roman" w:hAnsi="Times New Roman" w:cs="Times New Roman"/>
          <w:sz w:val="28"/>
          <w:szCs w:val="28"/>
        </w:rPr>
        <w:t>.</w:t>
      </w:r>
    </w:p>
    <w:p w:rsidR="00F87FC0" w:rsidRDefault="00F87FC0" w:rsidP="00466AF3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Autorización de los padres o tutores de las candidatos o candidatos menores de edad, así como D.N.I de los mismos.</w:t>
      </w:r>
    </w:p>
    <w:p w:rsidR="00F4720A" w:rsidRDefault="00F4720A" w:rsidP="00466AF3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Declaración jurada</w:t>
      </w:r>
    </w:p>
    <w:p w:rsidR="008A2E47" w:rsidRPr="00466AF3" w:rsidRDefault="008A2E47" w:rsidP="00466AF3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Autorización  de la asociación, empresa o comercio patrocinador.</w:t>
      </w:r>
    </w:p>
    <w:p w:rsidR="00F620AE" w:rsidRDefault="00F620AE" w:rsidP="00F87FC0">
      <w:pPr>
        <w:rPr>
          <w:rFonts w:ascii="Times New Roman" w:hAnsi="Times New Roman" w:cs="Times New Roman"/>
          <w:sz w:val="28"/>
          <w:szCs w:val="28"/>
        </w:rPr>
      </w:pPr>
      <w:r w:rsidRPr="00F620AE">
        <w:rPr>
          <w:rFonts w:ascii="Times New Roman" w:hAnsi="Times New Roman" w:cs="Times New Roman"/>
          <w:b/>
          <w:sz w:val="28"/>
          <w:szCs w:val="28"/>
        </w:rPr>
        <w:t>Declara</w:t>
      </w:r>
      <w:r>
        <w:rPr>
          <w:rFonts w:ascii="Times New Roman" w:hAnsi="Times New Roman" w:cs="Times New Roman"/>
          <w:sz w:val="28"/>
          <w:szCs w:val="28"/>
        </w:rPr>
        <w:t>: Que se aceptan las bases para el Concurso de Elección de la Romera y Romero de las Fi</w:t>
      </w:r>
      <w:r w:rsidR="00BF2B7F">
        <w:rPr>
          <w:rFonts w:ascii="Times New Roman" w:hAnsi="Times New Roman" w:cs="Times New Roman"/>
          <w:sz w:val="28"/>
          <w:szCs w:val="28"/>
        </w:rPr>
        <w:t>estas en honor a San Rafael 2026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20AE" w:rsidRDefault="00F620AE" w:rsidP="00F87F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Consentimiento y deber de informar a los interesados sobre Protección de Datos.</w:t>
      </w:r>
    </w:p>
    <w:p w:rsidR="00D62776" w:rsidRPr="008A2E47" w:rsidRDefault="00F620AE" w:rsidP="008A2E47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He sido informado de que esta Entidad va a tratar y guardar los datos aportados en la instancia y en la documentación que la acompaña para la realización de actuaciones administrativas.</w:t>
      </w:r>
    </w:p>
    <w:p w:rsidR="00D62776" w:rsidRPr="00D62776" w:rsidRDefault="00F620AE" w:rsidP="00D6277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Información básica sobre Protección de datos:</w:t>
      </w:r>
    </w:p>
    <w:p w:rsidR="00F620AE" w:rsidRDefault="00F620AE" w:rsidP="00DA44D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20AE">
        <w:rPr>
          <w:rFonts w:ascii="Times New Roman" w:hAnsi="Times New Roman" w:cs="Times New Roman"/>
          <w:b/>
          <w:sz w:val="28"/>
          <w:szCs w:val="28"/>
        </w:rPr>
        <w:t>Responsable</w:t>
      </w:r>
      <w:r>
        <w:rPr>
          <w:rFonts w:ascii="Times New Roman" w:hAnsi="Times New Roman" w:cs="Times New Roman"/>
          <w:sz w:val="28"/>
          <w:szCs w:val="28"/>
        </w:rPr>
        <w:t>: Ayuntami</w:t>
      </w:r>
      <w:r w:rsidR="007A760A">
        <w:rPr>
          <w:rFonts w:ascii="Times New Roman" w:hAnsi="Times New Roman" w:cs="Times New Roman"/>
          <w:sz w:val="28"/>
          <w:szCs w:val="28"/>
        </w:rPr>
        <w:t>e</w:t>
      </w:r>
      <w:r w:rsidR="001D6DD3">
        <w:rPr>
          <w:rFonts w:ascii="Times New Roman" w:hAnsi="Times New Roman" w:cs="Times New Roman"/>
          <w:sz w:val="28"/>
          <w:szCs w:val="28"/>
        </w:rPr>
        <w:t>nto de Santa Lucia de Tirajana</w:t>
      </w:r>
      <w:r w:rsidR="00431841">
        <w:rPr>
          <w:rFonts w:ascii="Times New Roman" w:hAnsi="Times New Roman" w:cs="Times New Roman"/>
          <w:sz w:val="28"/>
          <w:szCs w:val="28"/>
        </w:rPr>
        <w:t xml:space="preserve">, con CIF: P3502300A y  </w:t>
      </w:r>
      <w:r w:rsidR="007A760A">
        <w:rPr>
          <w:rFonts w:ascii="Times New Roman" w:hAnsi="Times New Roman" w:cs="Times New Roman"/>
          <w:sz w:val="28"/>
          <w:szCs w:val="28"/>
        </w:rPr>
        <w:t xml:space="preserve">con domicilio en la calle Avenida de las </w:t>
      </w:r>
      <w:proofErr w:type="spellStart"/>
      <w:r w:rsidR="007A760A">
        <w:rPr>
          <w:rFonts w:ascii="Times New Roman" w:hAnsi="Times New Roman" w:cs="Times New Roman"/>
          <w:sz w:val="28"/>
          <w:szCs w:val="28"/>
        </w:rPr>
        <w:t>Tirajanas</w:t>
      </w:r>
      <w:proofErr w:type="spellEnd"/>
      <w:r w:rsidR="007A760A">
        <w:rPr>
          <w:rFonts w:ascii="Times New Roman" w:hAnsi="Times New Roman" w:cs="Times New Roman"/>
          <w:sz w:val="28"/>
          <w:szCs w:val="28"/>
        </w:rPr>
        <w:t xml:space="preserve"> Nº 151, CP 35110 Vecindario, Las Palmas.</w:t>
      </w:r>
      <w:r w:rsidR="00431841">
        <w:rPr>
          <w:rFonts w:ascii="Times New Roman" w:hAnsi="Times New Roman" w:cs="Times New Roman"/>
          <w:sz w:val="28"/>
          <w:szCs w:val="28"/>
        </w:rPr>
        <w:t xml:space="preserve"> Contacto del Delegado de Protección de Datos: DPO@santaluciagc.com</w:t>
      </w:r>
    </w:p>
    <w:p w:rsidR="00F620AE" w:rsidRDefault="00F620AE" w:rsidP="00DA44D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20AE">
        <w:rPr>
          <w:rFonts w:ascii="Times New Roman" w:hAnsi="Times New Roman" w:cs="Times New Roman"/>
          <w:b/>
          <w:sz w:val="28"/>
          <w:szCs w:val="28"/>
        </w:rPr>
        <w:t>Finalidad</w:t>
      </w:r>
      <w:r>
        <w:rPr>
          <w:rFonts w:ascii="Times New Roman" w:hAnsi="Times New Roman" w:cs="Times New Roman"/>
          <w:sz w:val="28"/>
          <w:szCs w:val="28"/>
        </w:rPr>
        <w:t>: Tramitar procedimientos y actuaciones administrativas.</w:t>
      </w:r>
    </w:p>
    <w:p w:rsidR="00F620AE" w:rsidRDefault="00F620AE" w:rsidP="00027EF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20AE">
        <w:rPr>
          <w:rFonts w:ascii="Times New Roman" w:hAnsi="Times New Roman" w:cs="Times New Roman"/>
          <w:b/>
          <w:sz w:val="28"/>
          <w:szCs w:val="28"/>
        </w:rPr>
        <w:t>Legitimación</w:t>
      </w:r>
      <w:r w:rsidR="004E20FD">
        <w:rPr>
          <w:rFonts w:ascii="Times New Roman" w:hAnsi="Times New Roman" w:cs="Times New Roman"/>
          <w:sz w:val="28"/>
          <w:szCs w:val="28"/>
        </w:rPr>
        <w:t xml:space="preserve">: Cumplimiento </w:t>
      </w:r>
      <w:r>
        <w:rPr>
          <w:rFonts w:ascii="Times New Roman" w:hAnsi="Times New Roman" w:cs="Times New Roman"/>
          <w:sz w:val="28"/>
          <w:szCs w:val="28"/>
        </w:rPr>
        <w:t>de una misión realizada en interés público o en el ejercicio de poderes públicos otorgados a esta Entidad.</w:t>
      </w:r>
    </w:p>
    <w:p w:rsidR="00F620AE" w:rsidRDefault="00F620AE" w:rsidP="00027EF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20AE">
        <w:rPr>
          <w:rFonts w:ascii="Times New Roman" w:hAnsi="Times New Roman" w:cs="Times New Roman"/>
          <w:b/>
          <w:sz w:val="28"/>
          <w:szCs w:val="28"/>
        </w:rPr>
        <w:t>Destinatarios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A760A">
        <w:rPr>
          <w:rFonts w:ascii="Times New Roman" w:hAnsi="Times New Roman" w:cs="Times New Roman"/>
          <w:sz w:val="28"/>
          <w:szCs w:val="28"/>
        </w:rPr>
        <w:t>No se</w:t>
      </w:r>
      <w:r>
        <w:rPr>
          <w:rFonts w:ascii="Times New Roman" w:hAnsi="Times New Roman" w:cs="Times New Roman"/>
          <w:sz w:val="28"/>
          <w:szCs w:val="28"/>
        </w:rPr>
        <w:t xml:space="preserve"> cederán datos</w:t>
      </w:r>
      <w:r w:rsidR="007A760A">
        <w:rPr>
          <w:rFonts w:ascii="Times New Roman" w:hAnsi="Times New Roman" w:cs="Times New Roman"/>
          <w:sz w:val="28"/>
          <w:szCs w:val="28"/>
        </w:rPr>
        <w:t xml:space="preserve"> a terceros, salvo obligación legal. </w:t>
      </w:r>
    </w:p>
    <w:p w:rsidR="00F032D4" w:rsidRDefault="00F620AE" w:rsidP="00027EF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620AE">
        <w:rPr>
          <w:rFonts w:ascii="Times New Roman" w:hAnsi="Times New Roman" w:cs="Times New Roman"/>
          <w:b/>
          <w:sz w:val="28"/>
          <w:szCs w:val="28"/>
        </w:rPr>
        <w:t>Derechos</w:t>
      </w:r>
      <w:r w:rsidR="007A760A">
        <w:rPr>
          <w:rFonts w:ascii="Times New Roman" w:hAnsi="Times New Roman" w:cs="Times New Roman"/>
          <w:b/>
          <w:sz w:val="28"/>
          <w:szCs w:val="28"/>
        </w:rPr>
        <w:t xml:space="preserve"> de la persona interesada</w:t>
      </w:r>
      <w:r w:rsidRPr="00F620AE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Acceder, rectificar y suprimir los datos, así como otros derechos, tal y como se explica en la información adicional.</w:t>
      </w:r>
    </w:p>
    <w:p w:rsidR="00F032D4" w:rsidRDefault="00F032D4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En cumplimiento de la normativa vigente de protección de datos y en particular del Reglamento (UE) 2016/679 General de Protección de Datos (RPGD), La Ley Orgánica 3/2018, de Protección de Datos Personales y garantía de los derechos digitales (LOPDG</w:t>
      </w:r>
      <w:r w:rsidR="003B0CD4">
        <w:rPr>
          <w:rFonts w:ascii="Times New Roman" w:hAnsi="Times New Roman" w:cs="Times New Roman"/>
          <w:sz w:val="28"/>
          <w:szCs w:val="28"/>
        </w:rPr>
        <w:t>DD</w:t>
      </w:r>
      <w:r>
        <w:rPr>
          <w:rFonts w:ascii="Times New Roman" w:hAnsi="Times New Roman" w:cs="Times New Roman"/>
          <w:sz w:val="28"/>
          <w:szCs w:val="28"/>
        </w:rPr>
        <w:t>), La Ley Orgánica 1/1982, de protección de civil al honor, a la intimidad personal y familiar y a la propia imagen, y la Ley 34/2002, de servicios de la sociedad de la informaci</w:t>
      </w:r>
      <w:r w:rsidR="003B0CD4">
        <w:rPr>
          <w:rFonts w:ascii="Times New Roman" w:hAnsi="Times New Roman" w:cs="Times New Roman"/>
          <w:sz w:val="28"/>
          <w:szCs w:val="28"/>
        </w:rPr>
        <w:t>ón y de comercio electrónico.</w:t>
      </w:r>
    </w:p>
    <w:p w:rsidR="004E20FD" w:rsidRDefault="003B0CD4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participación de una persona menor de 14 años deberá ser autorizada por su padre, madre, tutor o representante legal. La persona firmante declara, bajo su responsabilidad, que ostenta representación suficiente y que no existe resolución judicial o administrativa que limite dicha facultad. El Ayuntamiento podrá requerir la documentación necesaria para acreditar dicha representación.</w:t>
      </w: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3B0CD4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Cuando la patria potestad sea compartida, la autorización para la publicación abierta de imágenes o grabaciones en redes sociales deberá ser suscrita por ambos titulares, salvo que se acredite que uno de ellos ejerce la patria potestad en exclusiva o dispone de facultades suficientes </w:t>
      </w:r>
      <w:r w:rsidR="00D62776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ara prestarla por sí solo.</w:t>
      </w:r>
    </w:p>
    <w:p w:rsidR="007C5C3D" w:rsidRDefault="007C5C3D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C5C3D" w:rsidRDefault="007C5C3D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En Santa Lucia a fecha de firma electrónica</w:t>
      </w: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4720A" w:rsidRDefault="00F4720A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E20FD" w:rsidRDefault="004E20FD" w:rsidP="00726C1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Sr. ALCALDE –PRESIDENTE</w:t>
      </w:r>
      <w:r w:rsidR="001E21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DEL AYUNTAMIENTO DE SANTA LUCIA DE TIRAJANA</w:t>
      </w:r>
    </w:p>
    <w:sectPr w:rsidR="004E20FD" w:rsidSect="00B70F5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21B" w:rsidRDefault="0036421B" w:rsidP="0036421B">
      <w:pPr>
        <w:spacing w:after="0" w:line="240" w:lineRule="auto"/>
      </w:pPr>
      <w:r>
        <w:separator/>
      </w:r>
    </w:p>
  </w:endnote>
  <w:endnote w:type="continuationSeparator" w:id="0">
    <w:p w:rsidR="0036421B" w:rsidRDefault="0036421B" w:rsidP="00364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21B" w:rsidRDefault="0036421B" w:rsidP="0036421B">
      <w:pPr>
        <w:spacing w:after="0" w:line="240" w:lineRule="auto"/>
      </w:pPr>
      <w:r>
        <w:separator/>
      </w:r>
    </w:p>
  </w:footnote>
  <w:footnote w:type="continuationSeparator" w:id="0">
    <w:p w:rsidR="0036421B" w:rsidRDefault="0036421B" w:rsidP="00364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C17" w:rsidRDefault="00726C17">
    <w:pPr>
      <w:pStyle w:val="Encabezado"/>
    </w:pPr>
  </w:p>
  <w:p w:rsidR="001E5FB4" w:rsidRDefault="00B601E7">
    <w:pPr>
      <w:pStyle w:val="Encabezado"/>
    </w:pPr>
    <w:r w:rsidRPr="0008731D">
      <w:rPr>
        <w:noProof/>
        <w:lang w:eastAsia="es-ES"/>
      </w:rPr>
      <w:drawing>
        <wp:inline distT="0" distB="0" distL="0" distR="0">
          <wp:extent cx="695325" cy="695325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1" t="-21" r="-21" b="-21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32D4" w:rsidRDefault="00F032D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661"/>
    <w:multiLevelType w:val="hybridMultilevel"/>
    <w:tmpl w:val="68A04D48"/>
    <w:lvl w:ilvl="0" w:tplc="6BDA0418">
      <w:start w:val="1"/>
      <w:numFmt w:val="bullet"/>
      <w:lvlText w:val="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0AB85C61"/>
    <w:multiLevelType w:val="hybridMultilevel"/>
    <w:tmpl w:val="9F4A8B36"/>
    <w:lvl w:ilvl="0" w:tplc="6BDA0418">
      <w:start w:val="1"/>
      <w:numFmt w:val="bullet"/>
      <w:lvlText w:val=""/>
      <w:lvlJc w:val="left"/>
      <w:pPr>
        <w:ind w:left="9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">
    <w:nsid w:val="10FF2ED6"/>
    <w:multiLevelType w:val="hybridMultilevel"/>
    <w:tmpl w:val="16B8D73E"/>
    <w:lvl w:ilvl="0" w:tplc="6BDA0418">
      <w:start w:val="1"/>
      <w:numFmt w:val="bullet"/>
      <w:lvlText w:val="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12CC6214"/>
    <w:multiLevelType w:val="hybridMultilevel"/>
    <w:tmpl w:val="C088D428"/>
    <w:lvl w:ilvl="0" w:tplc="6BDA0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3A1BFF"/>
    <w:multiLevelType w:val="hybridMultilevel"/>
    <w:tmpl w:val="68364C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DB6C72"/>
    <w:multiLevelType w:val="hybridMultilevel"/>
    <w:tmpl w:val="65480FA0"/>
    <w:lvl w:ilvl="0" w:tplc="6BDA0418">
      <w:start w:val="1"/>
      <w:numFmt w:val="bullet"/>
      <w:lvlText w:val=""/>
      <w:lvlJc w:val="left"/>
      <w:pPr>
        <w:ind w:left="11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>
    <w:nsid w:val="1E6300F7"/>
    <w:multiLevelType w:val="hybridMultilevel"/>
    <w:tmpl w:val="AFC0DCFE"/>
    <w:lvl w:ilvl="0" w:tplc="6BDA0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4A55BB"/>
    <w:multiLevelType w:val="hybridMultilevel"/>
    <w:tmpl w:val="8F52DB9C"/>
    <w:lvl w:ilvl="0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>
    <w:nsid w:val="415A48BC"/>
    <w:multiLevelType w:val="hybridMultilevel"/>
    <w:tmpl w:val="18B09254"/>
    <w:lvl w:ilvl="0" w:tplc="6BDA0418">
      <w:start w:val="1"/>
      <w:numFmt w:val="bullet"/>
      <w:lvlText w:val=""/>
      <w:lvlJc w:val="left"/>
      <w:pPr>
        <w:ind w:left="17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9">
    <w:nsid w:val="42394750"/>
    <w:multiLevelType w:val="hybridMultilevel"/>
    <w:tmpl w:val="18A03B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3174A5"/>
    <w:multiLevelType w:val="hybridMultilevel"/>
    <w:tmpl w:val="80804428"/>
    <w:lvl w:ilvl="0" w:tplc="6BDA0418">
      <w:start w:val="1"/>
      <w:numFmt w:val="bullet"/>
      <w:lvlText w:val=""/>
      <w:lvlJc w:val="left"/>
      <w:pPr>
        <w:ind w:left="13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1">
    <w:nsid w:val="4CFF08F4"/>
    <w:multiLevelType w:val="hybridMultilevel"/>
    <w:tmpl w:val="3D5EB24E"/>
    <w:lvl w:ilvl="0" w:tplc="6BDA0418">
      <w:start w:val="1"/>
      <w:numFmt w:val="bullet"/>
      <w:lvlText w:val=""/>
      <w:lvlJc w:val="left"/>
      <w:pPr>
        <w:ind w:left="10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561E0423"/>
    <w:multiLevelType w:val="hybridMultilevel"/>
    <w:tmpl w:val="AC0A941C"/>
    <w:lvl w:ilvl="0" w:tplc="6BDA0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1D28F1"/>
    <w:multiLevelType w:val="hybridMultilevel"/>
    <w:tmpl w:val="A280840E"/>
    <w:lvl w:ilvl="0" w:tplc="6BDA04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D35BD4"/>
    <w:multiLevelType w:val="hybridMultilevel"/>
    <w:tmpl w:val="380EFB1C"/>
    <w:lvl w:ilvl="0" w:tplc="6BDA0418">
      <w:start w:val="1"/>
      <w:numFmt w:val="bullet"/>
      <w:lvlText w:val=""/>
      <w:lvlJc w:val="left"/>
      <w:pPr>
        <w:ind w:left="13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>
    <w:nsid w:val="6D036607"/>
    <w:multiLevelType w:val="hybridMultilevel"/>
    <w:tmpl w:val="D154113C"/>
    <w:lvl w:ilvl="0" w:tplc="6BDA0418">
      <w:start w:val="1"/>
      <w:numFmt w:val="bullet"/>
      <w:lvlText w:val=""/>
      <w:lvlJc w:val="left"/>
      <w:pPr>
        <w:ind w:left="11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6">
    <w:nsid w:val="6E364FC0"/>
    <w:multiLevelType w:val="hybridMultilevel"/>
    <w:tmpl w:val="98DA47EA"/>
    <w:lvl w:ilvl="0" w:tplc="6BDA0418">
      <w:start w:val="1"/>
      <w:numFmt w:val="bullet"/>
      <w:lvlText w:val=""/>
      <w:lvlJc w:val="left"/>
      <w:pPr>
        <w:ind w:left="12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7">
    <w:nsid w:val="71547263"/>
    <w:multiLevelType w:val="hybridMultilevel"/>
    <w:tmpl w:val="FE5EE35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8971465"/>
    <w:multiLevelType w:val="hybridMultilevel"/>
    <w:tmpl w:val="3964FFDC"/>
    <w:lvl w:ilvl="0" w:tplc="6BDA0418">
      <w:start w:val="1"/>
      <w:numFmt w:val="bullet"/>
      <w:lvlText w:val="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7"/>
  </w:num>
  <w:num w:numId="4">
    <w:abstractNumId w:val="6"/>
  </w:num>
  <w:num w:numId="5">
    <w:abstractNumId w:val="9"/>
  </w:num>
  <w:num w:numId="6">
    <w:abstractNumId w:val="1"/>
  </w:num>
  <w:num w:numId="7">
    <w:abstractNumId w:val="10"/>
  </w:num>
  <w:num w:numId="8">
    <w:abstractNumId w:val="2"/>
  </w:num>
  <w:num w:numId="9">
    <w:abstractNumId w:val="14"/>
  </w:num>
  <w:num w:numId="10">
    <w:abstractNumId w:val="8"/>
  </w:num>
  <w:num w:numId="11">
    <w:abstractNumId w:val="11"/>
  </w:num>
  <w:num w:numId="12">
    <w:abstractNumId w:val="0"/>
  </w:num>
  <w:num w:numId="13">
    <w:abstractNumId w:val="16"/>
  </w:num>
  <w:num w:numId="14">
    <w:abstractNumId w:val="15"/>
  </w:num>
  <w:num w:numId="15">
    <w:abstractNumId w:val="5"/>
  </w:num>
  <w:num w:numId="16">
    <w:abstractNumId w:val="18"/>
  </w:num>
  <w:num w:numId="17">
    <w:abstractNumId w:val="13"/>
  </w:num>
  <w:num w:numId="18">
    <w:abstractNumId w:val="12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1E7"/>
    <w:rsid w:val="00027EF8"/>
    <w:rsid w:val="000A11CA"/>
    <w:rsid w:val="00114935"/>
    <w:rsid w:val="00135180"/>
    <w:rsid w:val="001B57BB"/>
    <w:rsid w:val="001D6DD3"/>
    <w:rsid w:val="001E213D"/>
    <w:rsid w:val="0036421B"/>
    <w:rsid w:val="003B0CD4"/>
    <w:rsid w:val="00431841"/>
    <w:rsid w:val="00466AF3"/>
    <w:rsid w:val="004C15D6"/>
    <w:rsid w:val="004E20FD"/>
    <w:rsid w:val="00502291"/>
    <w:rsid w:val="0056313C"/>
    <w:rsid w:val="005768AE"/>
    <w:rsid w:val="006918BA"/>
    <w:rsid w:val="00693965"/>
    <w:rsid w:val="006C3595"/>
    <w:rsid w:val="00726C17"/>
    <w:rsid w:val="007A760A"/>
    <w:rsid w:val="007C5C3D"/>
    <w:rsid w:val="007F4745"/>
    <w:rsid w:val="00856367"/>
    <w:rsid w:val="00856E0A"/>
    <w:rsid w:val="008A2E47"/>
    <w:rsid w:val="009116A8"/>
    <w:rsid w:val="009F3252"/>
    <w:rsid w:val="00A14982"/>
    <w:rsid w:val="00A85DDC"/>
    <w:rsid w:val="00B601E7"/>
    <w:rsid w:val="00B70F5A"/>
    <w:rsid w:val="00BF2B7F"/>
    <w:rsid w:val="00C3327D"/>
    <w:rsid w:val="00D62776"/>
    <w:rsid w:val="00DA44D2"/>
    <w:rsid w:val="00DC6AEB"/>
    <w:rsid w:val="00DF3346"/>
    <w:rsid w:val="00E45BCE"/>
    <w:rsid w:val="00E859BD"/>
    <w:rsid w:val="00F032D4"/>
    <w:rsid w:val="00F06B7B"/>
    <w:rsid w:val="00F44219"/>
    <w:rsid w:val="00F4720A"/>
    <w:rsid w:val="00F620AE"/>
    <w:rsid w:val="00F87FC0"/>
    <w:rsid w:val="00FE4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1E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601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B601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601E7"/>
  </w:style>
  <w:style w:type="paragraph" w:styleId="Textodeglobo">
    <w:name w:val="Balloon Text"/>
    <w:basedOn w:val="Normal"/>
    <w:link w:val="TextodegloboCar"/>
    <w:uiPriority w:val="99"/>
    <w:semiHidden/>
    <w:unhideWhenUsed/>
    <w:rsid w:val="00B60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01E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87FC0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semiHidden/>
    <w:unhideWhenUsed/>
    <w:rsid w:val="001D6D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D6D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652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SANTA LUCIA</Company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IluminadaPerdomo</dc:creator>
  <cp:lastModifiedBy>IluminadaPerdomo</cp:lastModifiedBy>
  <cp:revision>2</cp:revision>
  <dcterms:created xsi:type="dcterms:W3CDTF">2026-09-09T09:48:00Z</dcterms:created>
  <dcterms:modified xsi:type="dcterms:W3CDTF">2026-09-09T09:48:00Z</dcterms:modified>
</cp:coreProperties>
</file>